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8207D" w14:textId="77777777" w:rsidR="007532FC" w:rsidRPr="00582730" w:rsidRDefault="00025FFE">
      <w:pPr>
        <w:pStyle w:val="Title"/>
        <w:keepLines/>
        <w:divId w:val="1089539571"/>
        <w:rPr>
          <w:sz w:val="36"/>
          <w:szCs w:val="36"/>
        </w:rPr>
      </w:pPr>
      <w:r w:rsidRPr="00582730">
        <w:rPr>
          <w:sz w:val="36"/>
          <w:szCs w:val="36"/>
        </w:rPr>
        <w:t xml:space="preserve">South Moor Golf Club Welfare Officer: </w:t>
      </w:r>
    </w:p>
    <w:p w14:paraId="7917B375" w14:textId="2E37731E" w:rsidR="00025FFE" w:rsidRPr="00582730" w:rsidRDefault="00025FFE">
      <w:pPr>
        <w:pStyle w:val="Title"/>
        <w:keepLines/>
        <w:divId w:val="1089539571"/>
        <w:rPr>
          <w:sz w:val="36"/>
          <w:szCs w:val="36"/>
          <w:lang w:eastAsia="en-GB"/>
        </w:rPr>
      </w:pPr>
      <w:r w:rsidRPr="00582730">
        <w:rPr>
          <w:sz w:val="36"/>
          <w:szCs w:val="36"/>
        </w:rPr>
        <w:t>Roles &amp; Responsibilities</w:t>
      </w:r>
    </w:p>
    <w:p w14:paraId="3A64CDC1" w14:textId="72E7057F" w:rsidR="00025FFE" w:rsidRPr="00582730" w:rsidRDefault="00025FFE" w:rsidP="004D709D">
      <w:pPr>
        <w:pStyle w:val="Subtitle"/>
        <w:keepLines/>
        <w:spacing w:after="0" w:line="240" w:lineRule="auto"/>
        <w:divId w:val="1089539571"/>
        <w:rPr>
          <w:b/>
          <w:bCs/>
        </w:rPr>
      </w:pPr>
      <w:r w:rsidRPr="00582730">
        <w:rPr>
          <w:b/>
          <w:bCs/>
        </w:rPr>
        <w:t>South Moor Golf Club safeguarding role outline</w:t>
      </w:r>
    </w:p>
    <w:p w14:paraId="337D2458" w14:textId="2596EB5E" w:rsidR="004D709D" w:rsidRPr="001341D4" w:rsidRDefault="004D709D" w:rsidP="00DD5676">
      <w:pPr>
        <w:spacing w:after="0"/>
        <w:divId w:val="1089539571"/>
        <w:rPr>
          <w:b/>
          <w:bCs/>
          <w:sz w:val="36"/>
          <w:szCs w:val="36"/>
        </w:rPr>
      </w:pPr>
      <w:r w:rsidRPr="001341D4">
        <w:rPr>
          <w:b/>
          <w:bCs/>
          <w:sz w:val="36"/>
          <w:szCs w:val="36"/>
        </w:rPr>
        <w:t>Role Purpose</w:t>
      </w:r>
    </w:p>
    <w:p w14:paraId="19BEBB9C" w14:textId="1B455F5C" w:rsidR="00025FFE" w:rsidRPr="00C50E06" w:rsidRDefault="00025FFE" w:rsidP="00DD5676">
      <w:pPr>
        <w:spacing w:after="0"/>
        <w:rPr>
          <w:color w:val="auto"/>
          <w:szCs w:val="24"/>
          <w:lang w:eastAsia="en-GB"/>
        </w:rPr>
      </w:pPr>
      <w:r w:rsidRPr="00C50E06">
        <w:rPr>
          <w:color w:val="auto"/>
        </w:rPr>
        <w:t>While everyone at South Moor Golf Club shares responsibility for safeguarding, the Club Welfare Officer has primary responsibility for managing and reporting concerns involving children or adults at risk, and for helping the club put effective safeguarding arrangements into practice.</w:t>
      </w:r>
    </w:p>
    <w:p w14:paraId="12D82F24" w14:textId="77777777" w:rsidR="00025FFE" w:rsidRDefault="00025FFE" w:rsidP="00DD5676">
      <w:pPr>
        <w:pStyle w:val="Heading1"/>
        <w:spacing w:before="0" w:after="0"/>
        <w:rPr>
          <w:rFonts w:asciiTheme="minorHAnsi" w:hAnsiTheme="minorHAnsi" w:cstheme="minorBidi"/>
          <w:sz w:val="48"/>
          <w:szCs w:val="48"/>
          <w:lang w:eastAsia="en-GB"/>
        </w:rPr>
      </w:pPr>
      <w:r>
        <w:rPr>
          <w:rFonts w:cstheme="minorBidi"/>
        </w:rPr>
        <w:t>1. General Responsibilities</w:t>
      </w:r>
    </w:p>
    <w:p w14:paraId="05649CB8" w14:textId="77777777" w:rsidR="00025FFE" w:rsidRPr="00025FFE" w:rsidRDefault="00025FFE" w:rsidP="00DD5676">
      <w:pPr>
        <w:pStyle w:val="ListParagraph"/>
        <w:numPr>
          <w:ilvl w:val="0"/>
          <w:numId w:val="2"/>
        </w:numPr>
        <w:spacing w:after="0"/>
        <w:rPr>
          <w:rFonts w:asciiTheme="minorHAnsi" w:hAnsiTheme="minorHAnsi"/>
        </w:rPr>
      </w:pPr>
      <w:r>
        <w:t>Work collaboratively across the club to maintain a positive, safe and child-centred environment.</w:t>
      </w:r>
    </w:p>
    <w:p w14:paraId="7FDCE80D" w14:textId="77777777" w:rsidR="00025FFE" w:rsidRDefault="00025FFE" w:rsidP="00DD5676">
      <w:pPr>
        <w:pStyle w:val="ListParagraph"/>
        <w:numPr>
          <w:ilvl w:val="0"/>
          <w:numId w:val="2"/>
        </w:numPr>
        <w:spacing w:after="0"/>
        <w:rPr>
          <w:rFonts w:asciiTheme="minorHAnsi" w:hAnsiTheme="minorHAnsi"/>
        </w:rPr>
      </w:pPr>
      <w:r>
        <w:t>Support England Golf in fulfilling its safeguarding responsibilities at club level.</w:t>
      </w:r>
    </w:p>
    <w:p w14:paraId="58BF372D" w14:textId="77777777" w:rsidR="00025FFE" w:rsidRPr="00C50E06" w:rsidRDefault="00025FFE" w:rsidP="00DD5676">
      <w:pPr>
        <w:pStyle w:val="ListParagraph"/>
        <w:numPr>
          <w:ilvl w:val="0"/>
          <w:numId w:val="2"/>
        </w:numPr>
        <w:spacing w:after="0"/>
        <w:rPr>
          <w:rFonts w:asciiTheme="minorHAnsi" w:hAnsiTheme="minorHAnsi"/>
          <w:color w:val="auto"/>
        </w:rPr>
      </w:pPr>
      <w:r>
        <w:t xml:space="preserve">Advise the club management committee </w:t>
      </w:r>
      <w:r w:rsidRPr="00C50E06">
        <w:rPr>
          <w:color w:val="auto"/>
        </w:rPr>
        <w:t>on safeguarding matters and attend committee meetings when required.</w:t>
      </w:r>
    </w:p>
    <w:p w14:paraId="75C7D98E" w14:textId="77777777" w:rsidR="00025FFE" w:rsidRDefault="00025FFE" w:rsidP="00DD5676">
      <w:pPr>
        <w:pStyle w:val="Heading1"/>
        <w:spacing w:before="0" w:after="0"/>
        <w:rPr>
          <w:rFonts w:asciiTheme="minorHAnsi" w:hAnsiTheme="minorHAnsi" w:cstheme="minorBidi"/>
          <w:sz w:val="48"/>
          <w:szCs w:val="48"/>
          <w:lang w:eastAsia="en-GB"/>
        </w:rPr>
      </w:pPr>
      <w:r>
        <w:rPr>
          <w:rFonts w:cstheme="minorBidi"/>
        </w:rPr>
        <w:t>2. Policy &amp; Procedures</w:t>
      </w:r>
    </w:p>
    <w:p w14:paraId="3D4D54D6" w14:textId="77777777" w:rsidR="00025FFE" w:rsidRPr="00025FFE" w:rsidRDefault="00025FFE" w:rsidP="00DD5676">
      <w:pPr>
        <w:pStyle w:val="ListParagraph"/>
        <w:numPr>
          <w:ilvl w:val="0"/>
          <w:numId w:val="3"/>
        </w:numPr>
        <w:spacing w:after="0"/>
        <w:rPr>
          <w:rFonts w:asciiTheme="minorHAnsi" w:hAnsiTheme="minorHAnsi"/>
        </w:rPr>
      </w:pPr>
      <w:r>
        <w:t>Help the club establish, maintain and review safeguarding policies and procedures.</w:t>
      </w:r>
    </w:p>
    <w:p w14:paraId="5ABC60AB" w14:textId="77777777" w:rsidR="00025FFE" w:rsidRDefault="00025FFE" w:rsidP="00DD5676">
      <w:pPr>
        <w:pStyle w:val="ListParagraph"/>
        <w:numPr>
          <w:ilvl w:val="0"/>
          <w:numId w:val="3"/>
        </w:numPr>
        <w:spacing w:after="0"/>
        <w:rPr>
          <w:rFonts w:asciiTheme="minorHAnsi" w:hAnsiTheme="minorHAnsi"/>
        </w:rPr>
      </w:pPr>
      <w:r>
        <w:t>Support implementation planning for child safeguarding arrangements.</w:t>
      </w:r>
    </w:p>
    <w:p w14:paraId="07D5728A" w14:textId="77777777" w:rsidR="00025FFE" w:rsidRDefault="00025FFE" w:rsidP="00DD5676">
      <w:pPr>
        <w:pStyle w:val="ListParagraph"/>
        <w:numPr>
          <w:ilvl w:val="0"/>
          <w:numId w:val="3"/>
        </w:numPr>
        <w:spacing w:after="0"/>
        <w:rPr>
          <w:rFonts w:asciiTheme="minorHAnsi" w:hAnsiTheme="minorHAnsi"/>
        </w:rPr>
      </w:pPr>
      <w:r>
        <w:t>Promote awareness of the relevant Codes of Conduct for staff, volunteers, coaches, junior and adult members, and parents or carers.</w:t>
      </w:r>
    </w:p>
    <w:p w14:paraId="2297D99F" w14:textId="77777777" w:rsidR="00025FFE" w:rsidRDefault="00025FFE" w:rsidP="00DD5676">
      <w:pPr>
        <w:pStyle w:val="ListParagraph"/>
        <w:numPr>
          <w:ilvl w:val="0"/>
          <w:numId w:val="3"/>
        </w:numPr>
        <w:spacing w:after="0"/>
        <w:rPr>
          <w:rFonts w:asciiTheme="minorHAnsi" w:hAnsiTheme="minorHAnsi"/>
        </w:rPr>
      </w:pPr>
      <w:r>
        <w:t>Ensure safer recruitment procedures are followed for staff and volunteers.</w:t>
      </w:r>
    </w:p>
    <w:p w14:paraId="36847929" w14:textId="77777777" w:rsidR="00025FFE" w:rsidRDefault="00025FFE" w:rsidP="00DD5676">
      <w:pPr>
        <w:pStyle w:val="ListParagraph"/>
        <w:numPr>
          <w:ilvl w:val="0"/>
          <w:numId w:val="3"/>
        </w:numPr>
        <w:spacing w:after="0"/>
        <w:rPr>
          <w:rFonts w:asciiTheme="minorHAnsi" w:hAnsiTheme="minorHAnsi"/>
        </w:rPr>
      </w:pPr>
      <w:r>
        <w:t>Ensure all staff and volunteers who require an Enhanced DBS check hold an up-to-date disclosure, renewed in line with current England Golf requirements.</w:t>
      </w:r>
    </w:p>
    <w:p w14:paraId="3E3915F6" w14:textId="77777777" w:rsidR="00025FFE" w:rsidRDefault="00025FFE" w:rsidP="00DD5676">
      <w:pPr>
        <w:pStyle w:val="Heading1"/>
        <w:spacing w:before="0" w:after="0"/>
        <w:rPr>
          <w:rFonts w:asciiTheme="minorHAnsi" w:hAnsiTheme="minorHAnsi" w:cstheme="minorBidi"/>
          <w:sz w:val="48"/>
          <w:szCs w:val="48"/>
          <w:lang w:eastAsia="en-GB"/>
        </w:rPr>
      </w:pPr>
      <w:r>
        <w:rPr>
          <w:rFonts w:cstheme="minorBidi"/>
        </w:rPr>
        <w:t>3. Managing Concerns &amp; Referrals</w:t>
      </w:r>
    </w:p>
    <w:p w14:paraId="538570BA" w14:textId="77777777" w:rsidR="00025FFE" w:rsidRPr="00025FFE" w:rsidRDefault="00025FFE" w:rsidP="00DD5676">
      <w:pPr>
        <w:pStyle w:val="ListParagraph"/>
        <w:numPr>
          <w:ilvl w:val="0"/>
          <w:numId w:val="4"/>
        </w:numPr>
        <w:spacing w:after="0"/>
        <w:rPr>
          <w:rFonts w:asciiTheme="minorHAnsi" w:hAnsiTheme="minorHAnsi"/>
        </w:rPr>
      </w:pPr>
      <w:r>
        <w:t>Act as the first point of contact for staff, volunteers, young people, adults at risk, parents and carers regarding welfare concerns, poor practice, or suspected or alleged abuse.</w:t>
      </w:r>
    </w:p>
    <w:p w14:paraId="41427253" w14:textId="77777777" w:rsidR="00025FFE" w:rsidRDefault="00025FFE" w:rsidP="00DD5676">
      <w:pPr>
        <w:pStyle w:val="ListParagraph"/>
        <w:numPr>
          <w:ilvl w:val="0"/>
          <w:numId w:val="4"/>
        </w:numPr>
        <w:spacing w:after="0"/>
        <w:rPr>
          <w:rFonts w:asciiTheme="minorHAnsi" w:hAnsiTheme="minorHAnsi"/>
        </w:rPr>
      </w:pPr>
      <w:r>
        <w:t>Ensure incidents and concerns are recorded, reported and referred correctly in accordance with safeguarding policies and guidance.</w:t>
      </w:r>
    </w:p>
    <w:p w14:paraId="2D28C36E" w14:textId="77777777" w:rsidR="00025FFE" w:rsidRDefault="00025FFE" w:rsidP="00DD5676">
      <w:pPr>
        <w:pStyle w:val="ListParagraph"/>
        <w:numPr>
          <w:ilvl w:val="0"/>
          <w:numId w:val="4"/>
        </w:numPr>
        <w:spacing w:after="0"/>
        <w:rPr>
          <w:rFonts w:asciiTheme="minorHAnsi" w:hAnsiTheme="minorHAnsi"/>
        </w:rPr>
      </w:pPr>
      <w:r>
        <w:t>Act independently and in the best interests of the child or adult at risk, placing their welfare above the interests of individuals or the club.</w:t>
      </w:r>
    </w:p>
    <w:p w14:paraId="0FDE0E4F" w14:textId="77777777" w:rsidR="00025FFE" w:rsidRDefault="00025FFE" w:rsidP="00DD5676">
      <w:pPr>
        <w:pStyle w:val="ListParagraph"/>
        <w:numPr>
          <w:ilvl w:val="0"/>
          <w:numId w:val="4"/>
        </w:numPr>
        <w:spacing w:after="0"/>
        <w:rPr>
          <w:rFonts w:asciiTheme="minorHAnsi" w:hAnsiTheme="minorHAnsi"/>
        </w:rPr>
      </w:pPr>
      <w:r>
        <w:t>Maintain confidentiality and share information only on a need-to-know basis.</w:t>
      </w:r>
    </w:p>
    <w:p w14:paraId="54D79AC7" w14:textId="77777777" w:rsidR="00025FFE" w:rsidRDefault="00025FFE" w:rsidP="00DD5676">
      <w:pPr>
        <w:pStyle w:val="ListParagraph"/>
        <w:numPr>
          <w:ilvl w:val="0"/>
          <w:numId w:val="4"/>
        </w:numPr>
        <w:spacing w:after="0"/>
        <w:rPr>
          <w:rFonts w:asciiTheme="minorHAnsi" w:hAnsiTheme="minorHAnsi"/>
        </w:rPr>
      </w:pPr>
      <w:r>
        <w:t>Keep current contact details for local children’s social care, adult safeguarding services, the police and relevant local safeguarding partners.</w:t>
      </w:r>
    </w:p>
    <w:p w14:paraId="6E59B954" w14:textId="77777777" w:rsidR="00025FFE" w:rsidRDefault="00025FFE" w:rsidP="00DD5676">
      <w:pPr>
        <w:pStyle w:val="ListParagraph"/>
        <w:numPr>
          <w:ilvl w:val="0"/>
          <w:numId w:val="4"/>
        </w:numPr>
        <w:spacing w:after="0"/>
        <w:rPr>
          <w:rFonts w:asciiTheme="minorHAnsi" w:hAnsiTheme="minorHAnsi"/>
        </w:rPr>
      </w:pPr>
      <w:r>
        <w:t>Maintain an effective link with the England Golf Safeguarding Team.</w:t>
      </w:r>
    </w:p>
    <w:p w14:paraId="0322BE36" w14:textId="77777777" w:rsidR="00025FFE" w:rsidRDefault="00025FFE" w:rsidP="00DD5676">
      <w:pPr>
        <w:pStyle w:val="Heading1"/>
        <w:spacing w:before="0" w:after="0"/>
        <w:rPr>
          <w:rFonts w:asciiTheme="minorHAnsi" w:hAnsiTheme="minorHAnsi" w:cstheme="minorBidi"/>
          <w:sz w:val="48"/>
          <w:szCs w:val="48"/>
          <w:lang w:eastAsia="en-GB"/>
        </w:rPr>
      </w:pPr>
      <w:r>
        <w:rPr>
          <w:rFonts w:cstheme="minorBidi"/>
        </w:rPr>
        <w:t>4. Education &amp; Training</w:t>
      </w:r>
    </w:p>
    <w:p w14:paraId="6621F710" w14:textId="77777777" w:rsidR="00025FFE" w:rsidRPr="00025FFE" w:rsidRDefault="00025FFE" w:rsidP="00DD5676">
      <w:pPr>
        <w:pStyle w:val="ListParagraph"/>
        <w:numPr>
          <w:ilvl w:val="0"/>
          <w:numId w:val="5"/>
        </w:numPr>
        <w:spacing w:after="0"/>
        <w:rPr>
          <w:rFonts w:asciiTheme="minorHAnsi" w:hAnsiTheme="minorHAnsi"/>
        </w:rPr>
      </w:pPr>
      <w:r>
        <w:t>Advise the club on appropriate safeguarding training for coaches, staff and volunteers, based on England Golf recommendations.</w:t>
      </w:r>
    </w:p>
    <w:p w14:paraId="40101E2B" w14:textId="77777777" w:rsidR="00025FFE" w:rsidRDefault="00025FFE" w:rsidP="00DD5676">
      <w:pPr>
        <w:pStyle w:val="ListParagraph"/>
        <w:numPr>
          <w:ilvl w:val="0"/>
          <w:numId w:val="5"/>
        </w:numPr>
        <w:spacing w:after="0"/>
        <w:rPr>
          <w:rFonts w:asciiTheme="minorHAnsi" w:hAnsiTheme="minorHAnsi"/>
        </w:rPr>
      </w:pPr>
      <w:r>
        <w:t>Signpost everyone with responsibilities for children, young people or adults at risk to suitable safeguarding learning and development opportunities.</w:t>
      </w:r>
    </w:p>
    <w:p w14:paraId="45622D0A" w14:textId="77777777" w:rsidR="00025FFE" w:rsidRDefault="00025FFE" w:rsidP="00DD5676">
      <w:pPr>
        <w:pStyle w:val="ListParagraph"/>
        <w:numPr>
          <w:ilvl w:val="0"/>
          <w:numId w:val="5"/>
        </w:numPr>
        <w:spacing w:after="0"/>
        <w:rPr>
          <w:rFonts w:asciiTheme="minorHAnsi" w:hAnsiTheme="minorHAnsi"/>
        </w:rPr>
      </w:pPr>
      <w:r>
        <w:t>Encourage ongoing awareness so safeguarding remains embedded in everyday club practice.</w:t>
      </w:r>
    </w:p>
    <w:p w14:paraId="0DE69A6E" w14:textId="77777777" w:rsidR="00025FFE" w:rsidRDefault="00025FFE" w:rsidP="00DD5676">
      <w:pPr>
        <w:pStyle w:val="Heading1"/>
        <w:spacing w:before="0" w:after="0"/>
        <w:rPr>
          <w:rFonts w:asciiTheme="minorHAnsi" w:hAnsiTheme="minorHAnsi" w:cstheme="minorBidi"/>
          <w:sz w:val="48"/>
          <w:szCs w:val="48"/>
          <w:lang w:eastAsia="en-GB"/>
        </w:rPr>
      </w:pPr>
      <w:r>
        <w:rPr>
          <w:rFonts w:cstheme="minorBidi"/>
        </w:rPr>
        <w:t xml:space="preserve">Accountability </w:t>
      </w:r>
      <w:proofErr w:type="gramStart"/>
      <w:r>
        <w:rPr>
          <w:rFonts w:cstheme="minorBidi"/>
        </w:rPr>
        <w:t>at a Glance</w:t>
      </w:r>
      <w:proofErr w:type="gramEnd"/>
    </w:p>
    <w:p w14:paraId="40D293C0" w14:textId="77777777" w:rsidR="00025FFE" w:rsidRPr="00025FFE" w:rsidRDefault="00025FFE" w:rsidP="00DD5676">
      <w:pPr>
        <w:pStyle w:val="ListParagraph"/>
        <w:numPr>
          <w:ilvl w:val="0"/>
          <w:numId w:val="6"/>
        </w:numPr>
        <w:spacing w:after="0"/>
        <w:rPr>
          <w:rFonts w:asciiTheme="minorHAnsi" w:hAnsiTheme="minorHAnsi"/>
        </w:rPr>
      </w:pPr>
      <w:r w:rsidRPr="00025FFE">
        <w:rPr>
          <w:b/>
          <w:bCs/>
        </w:rPr>
        <w:t>Accountable to:</w:t>
      </w:r>
      <w:r>
        <w:t xml:space="preserve"> The club management committee.</w:t>
      </w:r>
    </w:p>
    <w:p w14:paraId="697B1652" w14:textId="77777777" w:rsidR="00025FFE" w:rsidRDefault="00025FFE" w:rsidP="00DD5676">
      <w:pPr>
        <w:pStyle w:val="ListParagraph"/>
        <w:numPr>
          <w:ilvl w:val="0"/>
          <w:numId w:val="6"/>
        </w:numPr>
        <w:spacing w:after="0"/>
        <w:rPr>
          <w:rFonts w:asciiTheme="minorHAnsi" w:hAnsiTheme="minorHAnsi"/>
        </w:rPr>
      </w:pPr>
      <w:r>
        <w:rPr>
          <w:b/>
          <w:bCs/>
        </w:rPr>
        <w:t>Key external link:</w:t>
      </w:r>
      <w:r>
        <w:t xml:space="preserve"> England Golf Safeguarding Team.</w:t>
      </w:r>
    </w:p>
    <w:p w14:paraId="3214455F" w14:textId="77777777" w:rsidR="00025FFE" w:rsidRDefault="00025FFE" w:rsidP="00DD5676">
      <w:pPr>
        <w:pStyle w:val="ListParagraph"/>
        <w:numPr>
          <w:ilvl w:val="0"/>
          <w:numId w:val="6"/>
        </w:numPr>
        <w:spacing w:after="0"/>
        <w:rPr>
          <w:rFonts w:asciiTheme="minorHAnsi" w:hAnsiTheme="minorHAnsi"/>
        </w:rPr>
      </w:pPr>
      <w:r>
        <w:rPr>
          <w:b/>
          <w:bCs/>
        </w:rPr>
        <w:t>Core principle:</w:t>
      </w:r>
      <w:r>
        <w:t xml:space="preserve"> The welfare and safety of children and adults at risk comes first.</w:t>
      </w:r>
    </w:p>
    <w:p w14:paraId="4EB61179" w14:textId="77777777" w:rsidR="00025FFE" w:rsidRDefault="00025FFE" w:rsidP="00DD5676">
      <w:pPr>
        <w:pStyle w:val="ListParagraph"/>
        <w:numPr>
          <w:ilvl w:val="0"/>
          <w:numId w:val="6"/>
        </w:numPr>
        <w:spacing w:after="0"/>
        <w:rPr>
          <w:rFonts w:asciiTheme="minorHAnsi" w:hAnsiTheme="minorHAnsi"/>
        </w:rPr>
      </w:pPr>
      <w:r>
        <w:rPr>
          <w:b/>
          <w:bCs/>
        </w:rPr>
        <w:t>Information handling:</w:t>
      </w:r>
      <w:r>
        <w:t xml:space="preserve"> Accurate records, prompt reporting and need-to-know confidentiality.</w:t>
      </w:r>
    </w:p>
    <w:p w14:paraId="1AED90B7" w14:textId="70BCAA66" w:rsidR="005133D4" w:rsidRDefault="005133D4" w:rsidP="00DD5676">
      <w:pPr>
        <w:pStyle w:val="ListParagraph"/>
        <w:spacing w:after="0"/>
        <w:jc w:val="both"/>
      </w:pPr>
    </w:p>
    <w:sectPr w:rsidR="005133D4" w:rsidSect="00613E8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C7D5E"/>
    <w:multiLevelType w:val="multilevel"/>
    <w:tmpl w:val="C110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40009"/>
    <w:multiLevelType w:val="multilevel"/>
    <w:tmpl w:val="F2402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4175AC"/>
    <w:multiLevelType w:val="multilevel"/>
    <w:tmpl w:val="368A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6B5B70"/>
    <w:multiLevelType w:val="multilevel"/>
    <w:tmpl w:val="4F1E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DC5306"/>
    <w:multiLevelType w:val="hybridMultilevel"/>
    <w:tmpl w:val="AA90F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054F7D"/>
    <w:multiLevelType w:val="multilevel"/>
    <w:tmpl w:val="89C2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9384537">
    <w:abstractNumId w:val="4"/>
  </w:num>
  <w:num w:numId="2" w16cid:durableId="2101178949">
    <w:abstractNumId w:val="1"/>
  </w:num>
  <w:num w:numId="3" w16cid:durableId="1651399805">
    <w:abstractNumId w:val="5"/>
  </w:num>
  <w:num w:numId="4" w16cid:durableId="1256397683">
    <w:abstractNumId w:val="3"/>
  </w:num>
  <w:num w:numId="5" w16cid:durableId="95559454">
    <w:abstractNumId w:val="0"/>
  </w:num>
  <w:num w:numId="6" w16cid:durableId="833645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E38"/>
    <w:rsid w:val="00003982"/>
    <w:rsid w:val="00025FFE"/>
    <w:rsid w:val="001341D4"/>
    <w:rsid w:val="004D709D"/>
    <w:rsid w:val="005133D4"/>
    <w:rsid w:val="00582730"/>
    <w:rsid w:val="005E267D"/>
    <w:rsid w:val="00613E8B"/>
    <w:rsid w:val="007532FC"/>
    <w:rsid w:val="00760E38"/>
    <w:rsid w:val="007B5B9F"/>
    <w:rsid w:val="008848BD"/>
    <w:rsid w:val="00C50E06"/>
    <w:rsid w:val="00D354EA"/>
    <w:rsid w:val="00D4693C"/>
    <w:rsid w:val="00DD5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DB52A"/>
  <w15:chartTrackingRefBased/>
  <w15:docId w15:val="{3BB727E7-9B33-49AF-BFB6-70805238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color w:val="242424"/>
      <w:sz w:val="24"/>
    </w:rPr>
  </w:style>
  <w:style w:type="paragraph" w:styleId="Heading1">
    <w:name w:val="heading 1"/>
    <w:basedOn w:val="Normal"/>
    <w:next w:val="Normal"/>
    <w:link w:val="Heading1Char"/>
    <w:uiPriority w:val="9"/>
    <w:qFormat/>
    <w:rsid w:val="00760E38"/>
    <w:pPr>
      <w:keepNext/>
      <w:keepLines/>
      <w:shd w:val="clear" w:color="auto" w:fill="FFFFFF"/>
      <w:spacing w:before="360" w:after="80"/>
      <w:outlineLvl w:val="0"/>
    </w:pPr>
    <w:rPr>
      <w:rFonts w:ascii="Aptos Display" w:eastAsiaTheme="majorEastAsia" w:hAnsi="Aptos Display" w:cstheme="majorBidi"/>
      <w:b/>
      <w:sz w:val="36"/>
      <w:szCs w:val="40"/>
    </w:rPr>
  </w:style>
  <w:style w:type="paragraph" w:styleId="Heading2">
    <w:name w:val="heading 2"/>
    <w:basedOn w:val="Normal"/>
    <w:next w:val="Normal"/>
    <w:link w:val="Heading2Char"/>
    <w:uiPriority w:val="9"/>
    <w:semiHidden/>
    <w:unhideWhenUsed/>
    <w:qFormat/>
    <w:rsid w:val="00760E38"/>
    <w:pPr>
      <w:keepNext/>
      <w:keepLines/>
      <w:shd w:val="clear" w:color="auto" w:fill="FFFFFF"/>
      <w:spacing w:before="160" w:after="80"/>
      <w:outlineLvl w:val="1"/>
    </w:pPr>
    <w:rPr>
      <w:rFonts w:ascii="Aptos Display" w:eastAsiaTheme="majorEastAsia" w:hAnsi="Aptos Display" w:cstheme="majorBidi"/>
      <w:b/>
      <w:sz w:val="30"/>
      <w:szCs w:val="32"/>
    </w:rPr>
  </w:style>
  <w:style w:type="paragraph" w:styleId="Heading3">
    <w:name w:val="heading 3"/>
    <w:basedOn w:val="Normal"/>
    <w:next w:val="Normal"/>
    <w:link w:val="Heading3Char"/>
    <w:uiPriority w:val="9"/>
    <w:semiHidden/>
    <w:unhideWhenUsed/>
    <w:qFormat/>
    <w:rsid w:val="00760E38"/>
    <w:pPr>
      <w:keepNext/>
      <w:keepLines/>
      <w:shd w:val="clear" w:color="auto" w:fill="FFFFFF"/>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760E38"/>
    <w:pPr>
      <w:keepNext/>
      <w:keepLines/>
      <w:shd w:val="clear" w:color="auto" w:fill="FFFFFF"/>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760E38"/>
    <w:pPr>
      <w:keepNext/>
      <w:keepLines/>
      <w:shd w:val="clear" w:color="auto" w:fill="FFFFFF"/>
      <w:spacing w:before="80" w:after="4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760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E38"/>
    <w:rPr>
      <w:rFonts w:ascii="Aptos Display" w:eastAsiaTheme="majorEastAsia" w:hAnsi="Aptos Display" w:cstheme="majorBidi"/>
      <w:b/>
      <w:color w:val="242424"/>
      <w:sz w:val="36"/>
      <w:szCs w:val="40"/>
      <w:shd w:val="clear" w:color="auto" w:fill="FFFFFF"/>
    </w:rPr>
  </w:style>
  <w:style w:type="character" w:customStyle="1" w:styleId="Heading2Char">
    <w:name w:val="Heading 2 Char"/>
    <w:basedOn w:val="DefaultParagraphFont"/>
    <w:link w:val="Heading2"/>
    <w:uiPriority w:val="9"/>
    <w:semiHidden/>
    <w:rsid w:val="00760E38"/>
    <w:rPr>
      <w:rFonts w:ascii="Aptos Display" w:eastAsiaTheme="majorEastAsia" w:hAnsi="Aptos Display" w:cstheme="majorBidi"/>
      <w:b/>
      <w:color w:val="242424"/>
      <w:sz w:val="30"/>
      <w:szCs w:val="32"/>
      <w:shd w:val="clear" w:color="auto" w:fill="FFFFFF"/>
    </w:rPr>
  </w:style>
  <w:style w:type="character" w:customStyle="1" w:styleId="Heading3Char">
    <w:name w:val="Heading 3 Char"/>
    <w:basedOn w:val="DefaultParagraphFont"/>
    <w:link w:val="Heading3"/>
    <w:uiPriority w:val="9"/>
    <w:semiHidden/>
    <w:rsid w:val="00760E38"/>
    <w:rPr>
      <w:rFonts w:ascii="Aptos" w:eastAsiaTheme="majorEastAsia" w:hAnsi="Aptos" w:cstheme="majorBidi"/>
      <w:b/>
      <w:color w:val="242424"/>
      <w:sz w:val="26"/>
      <w:szCs w:val="28"/>
      <w:shd w:val="clear" w:color="auto" w:fill="FFFFFF"/>
    </w:rPr>
  </w:style>
  <w:style w:type="character" w:customStyle="1" w:styleId="Heading4Char">
    <w:name w:val="Heading 4 Char"/>
    <w:basedOn w:val="DefaultParagraphFont"/>
    <w:link w:val="Heading4"/>
    <w:uiPriority w:val="9"/>
    <w:semiHidden/>
    <w:rsid w:val="00760E38"/>
    <w:rPr>
      <w:rFonts w:eastAsiaTheme="majorEastAsia" w:cstheme="majorBidi"/>
      <w:i/>
      <w:iCs/>
      <w:color w:val="242424"/>
      <w:shd w:val="clear" w:color="auto" w:fill="FFFFFF"/>
    </w:rPr>
  </w:style>
  <w:style w:type="character" w:customStyle="1" w:styleId="Heading5Char">
    <w:name w:val="Heading 5 Char"/>
    <w:basedOn w:val="DefaultParagraphFont"/>
    <w:link w:val="Heading5"/>
    <w:uiPriority w:val="9"/>
    <w:semiHidden/>
    <w:rsid w:val="00760E38"/>
    <w:rPr>
      <w:rFonts w:eastAsiaTheme="majorEastAsia" w:cstheme="majorBidi"/>
      <w:color w:val="242424"/>
      <w:shd w:val="clear" w:color="auto" w:fill="FFFFFF"/>
    </w:rPr>
  </w:style>
  <w:style w:type="character" w:customStyle="1" w:styleId="Heading6Char">
    <w:name w:val="Heading 6 Char"/>
    <w:basedOn w:val="DefaultParagraphFont"/>
    <w:link w:val="Heading6"/>
    <w:uiPriority w:val="9"/>
    <w:semiHidden/>
    <w:rsid w:val="00760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E38"/>
    <w:rPr>
      <w:rFonts w:eastAsiaTheme="majorEastAsia" w:cstheme="majorBidi"/>
      <w:color w:val="272727" w:themeColor="text1" w:themeTint="D8"/>
    </w:rPr>
  </w:style>
  <w:style w:type="paragraph" w:styleId="Title">
    <w:name w:val="Title"/>
    <w:basedOn w:val="Normal"/>
    <w:next w:val="Normal"/>
    <w:link w:val="TitleChar"/>
    <w:uiPriority w:val="10"/>
    <w:qFormat/>
    <w:rsid w:val="00760E38"/>
    <w:pPr>
      <w:shd w:val="clear" w:color="auto" w:fill="FFFFFF"/>
      <w:spacing w:after="80" w:line="240" w:lineRule="auto"/>
      <w:contextualSpacing/>
    </w:pPr>
    <w:rPr>
      <w:rFonts w:ascii="Aptos Display" w:eastAsiaTheme="majorEastAsia" w:hAnsi="Aptos Display" w:cstheme="majorBidi"/>
      <w:b/>
      <w:spacing w:val="-10"/>
      <w:kern w:val="28"/>
      <w:sz w:val="48"/>
      <w:szCs w:val="56"/>
    </w:rPr>
  </w:style>
  <w:style w:type="character" w:customStyle="1" w:styleId="TitleChar">
    <w:name w:val="Title Char"/>
    <w:basedOn w:val="DefaultParagraphFont"/>
    <w:link w:val="Title"/>
    <w:uiPriority w:val="10"/>
    <w:rsid w:val="00760E38"/>
    <w:rPr>
      <w:rFonts w:ascii="Aptos Display" w:eastAsiaTheme="majorEastAsia" w:hAnsi="Aptos Display" w:cstheme="majorBidi"/>
      <w:b/>
      <w:color w:val="242424"/>
      <w:spacing w:val="-10"/>
      <w:kern w:val="28"/>
      <w:sz w:val="48"/>
      <w:szCs w:val="56"/>
      <w:shd w:val="clear" w:color="auto" w:fill="FFFFFF"/>
    </w:rPr>
  </w:style>
  <w:style w:type="paragraph" w:styleId="Subtitle">
    <w:name w:val="Subtitle"/>
    <w:basedOn w:val="Normal"/>
    <w:next w:val="Normal"/>
    <w:link w:val="SubtitleChar"/>
    <w:uiPriority w:val="11"/>
    <w:qFormat/>
    <w:rsid w:val="00760E38"/>
    <w:pPr>
      <w:numPr>
        <w:ilvl w:val="1"/>
      </w:numPr>
      <w:shd w:val="clear" w:color="auto" w:fill="FFFFFF"/>
    </w:pPr>
    <w:rPr>
      <w:rFonts w:eastAsiaTheme="majorEastAsia" w:cstheme="majorBidi"/>
      <w:color w:val="616161"/>
      <w:spacing w:val="15"/>
      <w:szCs w:val="28"/>
    </w:rPr>
  </w:style>
  <w:style w:type="character" w:customStyle="1" w:styleId="SubtitleChar">
    <w:name w:val="Subtitle Char"/>
    <w:basedOn w:val="DefaultParagraphFont"/>
    <w:link w:val="Subtitle"/>
    <w:uiPriority w:val="11"/>
    <w:rsid w:val="00760E38"/>
    <w:rPr>
      <w:rFonts w:ascii="Aptos" w:eastAsiaTheme="majorEastAsia" w:hAnsi="Aptos" w:cstheme="majorBidi"/>
      <w:color w:val="616161"/>
      <w:spacing w:val="15"/>
      <w:sz w:val="24"/>
      <w:szCs w:val="28"/>
      <w:shd w:val="clear" w:color="auto" w:fill="FFFFFF"/>
    </w:rPr>
  </w:style>
  <w:style w:type="paragraph" w:styleId="Quote">
    <w:name w:val="Quote"/>
    <w:basedOn w:val="Normal"/>
    <w:next w:val="Normal"/>
    <w:link w:val="QuoteChar"/>
    <w:uiPriority w:val="29"/>
    <w:qFormat/>
    <w:rsid w:val="00760E38"/>
    <w:pPr>
      <w:spacing w:before="160"/>
      <w:jc w:val="center"/>
    </w:pPr>
    <w:rPr>
      <w:i/>
      <w:iCs/>
      <w:color w:val="404040" w:themeColor="text1" w:themeTint="BF"/>
    </w:rPr>
  </w:style>
  <w:style w:type="character" w:customStyle="1" w:styleId="QuoteChar">
    <w:name w:val="Quote Char"/>
    <w:basedOn w:val="DefaultParagraphFont"/>
    <w:link w:val="Quote"/>
    <w:uiPriority w:val="29"/>
    <w:rsid w:val="00760E38"/>
    <w:rPr>
      <w:i/>
      <w:iCs/>
      <w:color w:val="404040" w:themeColor="text1" w:themeTint="BF"/>
    </w:rPr>
  </w:style>
  <w:style w:type="paragraph" w:styleId="ListParagraph">
    <w:name w:val="List Paragraph"/>
    <w:basedOn w:val="Normal"/>
    <w:uiPriority w:val="34"/>
    <w:qFormat/>
    <w:rsid w:val="00760E38"/>
    <w:pPr>
      <w:ind w:left="720"/>
      <w:contextualSpacing/>
    </w:pPr>
  </w:style>
  <w:style w:type="character" w:styleId="IntenseEmphasis">
    <w:name w:val="Intense Emphasis"/>
    <w:basedOn w:val="DefaultParagraphFont"/>
    <w:uiPriority w:val="21"/>
    <w:qFormat/>
    <w:rsid w:val="00760E38"/>
    <w:rPr>
      <w:i/>
      <w:iCs/>
      <w:color w:val="0F4761" w:themeColor="accent1" w:themeShade="BF"/>
    </w:rPr>
  </w:style>
  <w:style w:type="paragraph" w:styleId="IntenseQuote">
    <w:name w:val="Intense Quote"/>
    <w:basedOn w:val="Normal"/>
    <w:next w:val="Normal"/>
    <w:link w:val="IntenseQuoteChar"/>
    <w:uiPriority w:val="30"/>
    <w:qFormat/>
    <w:rsid w:val="00760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E38"/>
    <w:rPr>
      <w:i/>
      <w:iCs/>
      <w:color w:val="0F4761" w:themeColor="accent1" w:themeShade="BF"/>
    </w:rPr>
  </w:style>
  <w:style w:type="character" w:styleId="IntenseReference">
    <w:name w:val="Intense Reference"/>
    <w:basedOn w:val="DefaultParagraphFont"/>
    <w:uiPriority w:val="32"/>
    <w:qFormat/>
    <w:rsid w:val="00760E38"/>
    <w:rPr>
      <w:b/>
      <w:bCs/>
      <w:smallCaps/>
      <w:color w:val="0F4761" w:themeColor="accent1" w:themeShade="BF"/>
      <w:spacing w:val="5"/>
    </w:rPr>
  </w:style>
  <w:style w:type="character" w:styleId="BookTitle">
    <w:name w:val="Book Title"/>
    <w:basedOn w:val="DefaultParagraphFont"/>
    <w:uiPriority w:val="33"/>
    <w:qFormat/>
    <w:rsid w:val="00760E38"/>
    <w:rPr>
      <w:b/>
      <w:bCs/>
      <w:i/>
      <w:iCs/>
      <w:spacing w:val="5"/>
    </w:rPr>
  </w:style>
  <w:style w:type="paragraph" w:styleId="Caption">
    <w:name w:val="caption"/>
    <w:basedOn w:val="Normal"/>
    <w:next w:val="Normal"/>
    <w:uiPriority w:val="35"/>
    <w:semiHidden/>
    <w:unhideWhenUsed/>
    <w:qFormat/>
    <w:rsid w:val="00760E38"/>
    <w:pPr>
      <w:spacing w:after="200" w:line="240" w:lineRule="auto"/>
    </w:pPr>
    <w:rPr>
      <w:i/>
      <w:iCs/>
      <w:color w:val="0E2841" w:themeColor="text2"/>
      <w:sz w:val="18"/>
      <w:szCs w:val="18"/>
    </w:rPr>
  </w:style>
  <w:style w:type="character" w:styleId="Emphasis">
    <w:name w:val="Emphasis"/>
    <w:basedOn w:val="DefaultParagraphFont"/>
    <w:uiPriority w:val="20"/>
    <w:qFormat/>
    <w:rsid w:val="00760E38"/>
    <w:rPr>
      <w:i/>
      <w:iCs/>
    </w:rPr>
  </w:style>
  <w:style w:type="paragraph" w:styleId="NoSpacing">
    <w:name w:val="No Spacing"/>
    <w:uiPriority w:val="1"/>
    <w:qFormat/>
    <w:rsid w:val="00760E38"/>
    <w:pPr>
      <w:spacing w:after="0" w:line="240" w:lineRule="auto"/>
    </w:pPr>
  </w:style>
  <w:style w:type="character" w:styleId="Strong">
    <w:name w:val="Strong"/>
    <w:basedOn w:val="DefaultParagraphFont"/>
    <w:uiPriority w:val="22"/>
    <w:qFormat/>
    <w:rsid w:val="00760E38"/>
    <w:rPr>
      <w:b/>
      <w:bCs/>
    </w:rPr>
  </w:style>
  <w:style w:type="character" w:styleId="SubtleEmphasis">
    <w:name w:val="Subtle Emphasis"/>
    <w:basedOn w:val="DefaultParagraphFont"/>
    <w:uiPriority w:val="19"/>
    <w:qFormat/>
    <w:rsid w:val="00760E38"/>
    <w:rPr>
      <w:i/>
      <w:iCs/>
      <w:color w:val="404040" w:themeColor="text1" w:themeTint="BF"/>
    </w:rPr>
  </w:style>
  <w:style w:type="character" w:styleId="SubtleReference">
    <w:name w:val="Subtle Reference"/>
    <w:basedOn w:val="DefaultParagraphFont"/>
    <w:uiPriority w:val="31"/>
    <w:qFormat/>
    <w:rsid w:val="00760E38"/>
    <w:rPr>
      <w:smallCaps/>
      <w:color w:val="5A5A5A" w:themeColor="text1" w:themeTint="A5"/>
    </w:rPr>
  </w:style>
  <w:style w:type="paragraph" w:styleId="TOCHeading">
    <w:name w:val="TOC Heading"/>
    <w:basedOn w:val="Heading1"/>
    <w:next w:val="Normal"/>
    <w:uiPriority w:val="39"/>
    <w:semiHidden/>
    <w:unhideWhenUsed/>
    <w:qFormat/>
    <w:rsid w:val="00760E38"/>
    <w:pPr>
      <w:spacing w:before="240" w:after="0"/>
      <w:outlineLvl w:val="9"/>
    </w:pPr>
    <w:rPr>
      <w:szCs w:val="32"/>
    </w:rPr>
  </w:style>
  <w:style w:type="paragraph" w:styleId="NormalWeb">
    <w:name w:val="Normal (Web)"/>
    <w:basedOn w:val="Normal"/>
    <w:uiPriority w:val="99"/>
    <w:semiHidden/>
    <w:unhideWhenUsed/>
    <w:rsid w:val="00760E38"/>
    <w:pPr>
      <w:spacing w:before="100" w:beforeAutospacing="1" w:after="100" w:afterAutospacing="1" w:line="240" w:lineRule="auto"/>
    </w:pPr>
    <w:rPr>
      <w:rFonts w:ascii="Times New Roman" w:hAnsi="Times New Roman" w:cs="Times New Roman"/>
      <w:color w:val="auto"/>
      <w:szCs w:val="24"/>
      <w:lang w:eastAsia="en-GB"/>
    </w:rPr>
  </w:style>
  <w:style w:type="table" w:customStyle="1" w:styleId="DataTable">
    <w:name w:val="Data Table"/>
    <w:basedOn w:val="TableNormal"/>
    <w:qFormat/>
    <w:rsid w:val="00025FFE"/>
    <w:pPr>
      <w:spacing w:before="100" w:beforeAutospacing="1" w:after="100" w:afterAutospacing="1" w:line="278" w:lineRule="auto"/>
    </w:pPr>
    <w:rPr>
      <w:rFonts w:ascii="Aptos" w:hAnsi="Aptos"/>
      <w:color w:val="242424"/>
    </w:rPr>
    <w:tblPr>
      <w:tblStyleRowBandSize w:val="1"/>
      <w:tblInd w:w="0" w:type="nil"/>
      <w:tblBorders>
        <w:bottom w:val="single" w:sz="8" w:space="0" w:color="BFBFBF"/>
      </w:tblBorders>
      <w:tblCellMar>
        <w:top w:w="86" w:type="dxa"/>
        <w:left w:w="86" w:type="dxa"/>
        <w:bottom w:w="86" w:type="dxa"/>
        <w:right w:w="86" w:type="dxa"/>
      </w:tblCellMar>
    </w:tblPr>
    <w:tblStylePr w:type="firstRow">
      <w:rPr>
        <w:b/>
      </w:rPr>
      <w:tblPr/>
      <w:tcPr>
        <w:tcBorders>
          <w:top w:val="single" w:sz="8" w:space="0" w:color="BFBFBF"/>
          <w:bottom w:val="single" w:sz="8" w:space="0" w:color="BFBFBF"/>
        </w:tcBorders>
        <w:shd w:val="clear" w:color="auto" w:fill="F4F4F4"/>
      </w:tcPr>
    </w:tblStylePr>
    <w:tblStylePr w:type="band1Horz">
      <w:tblPr/>
      <w:tcPr>
        <w:shd w:val="clear" w:color="auto" w:fill="FFFFFF"/>
      </w:tcPr>
    </w:tblStylePr>
    <w:tblStylePr w:type="band2Horz">
      <w:tblPr/>
      <w:tcPr>
        <w:shd w:val="clear" w:color="auto" w:fill="FFFFFF"/>
      </w:tcPr>
    </w:tblStylePr>
  </w:style>
  <w:style w:type="paragraph" w:customStyle="1" w:styleId="TableTitle">
    <w:name w:val="Table Title"/>
    <w:basedOn w:val="Normal"/>
    <w:qFormat/>
    <w:rsid w:val="00025FFE"/>
    <w:pPr>
      <w:keepNext/>
      <w:spacing w:before="360" w:after="120" w:line="240" w:lineRule="auto"/>
    </w:pPr>
    <w:rPr>
      <w:rFonts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5395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Pages>
  <Words>407</Words>
  <Characters>2320</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Milburn</dc:creator>
  <cp:keywords/>
  <dc:description/>
  <cp:lastModifiedBy>Peter Milburn</cp:lastModifiedBy>
  <cp:revision>13</cp:revision>
  <dcterms:created xsi:type="dcterms:W3CDTF">2026-10-05T11:21:00Z</dcterms:created>
  <dcterms:modified xsi:type="dcterms:W3CDTF">2026-10-05T14:45:00Z</dcterms:modified>
</cp:coreProperties>
</file>